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1D" w:rsidP="3391FF2D" w:rsidRDefault="0004299A" w14:paraId="00000001" w14:textId="153F9B3C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ACTA DE DESIGNACIÓN DE</w:t>
      </w:r>
      <w:r w:rsidRPr="3391FF2D" w:rsidR="357A2642">
        <w:rPr>
          <w:rFonts w:ascii="Arial" w:hAnsi="Arial" w:eastAsia="Arial" w:cs="Arial"/>
          <w:b w:val="1"/>
          <w:bCs w:val="1"/>
          <w:sz w:val="24"/>
          <w:szCs w:val="24"/>
        </w:rPr>
        <w:t>L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 xml:space="preserve"> COMISIONADO/S POR DEPORTE </w:t>
      </w:r>
      <w:r w:rsidRPr="3391FF2D" w:rsidR="37A8C502">
        <w:rPr>
          <w:rFonts w:ascii="Arial" w:hAnsi="Arial" w:eastAsia="Arial" w:cs="Arial"/>
          <w:b w:val="1"/>
          <w:bCs w:val="1"/>
          <w:sz w:val="24"/>
          <w:szCs w:val="24"/>
        </w:rPr>
        <w:t xml:space="preserve">POR PARTE DEL PRESIDENTE(A) DEL CLUB DEPORTIVO </w:t>
      </w:r>
      <w:r w:rsidRPr="3391FF2D" w:rsidR="6095A2A2">
        <w:rPr>
          <w:rFonts w:ascii="Arial" w:hAnsi="Arial" w:eastAsia="Arial" w:cs="Arial"/>
          <w:b w:val="1"/>
          <w:bCs w:val="1"/>
          <w:sz w:val="24"/>
          <w:szCs w:val="24"/>
        </w:rPr>
        <w:t>____________</w:t>
      </w:r>
    </w:p>
    <w:p w:rsidR="008B4E1D" w:rsidP="3391FF2D" w:rsidRDefault="0004299A" w14:paraId="00000002" w14:textId="77777777">
      <w:pPr>
        <w:tabs>
          <w:tab w:val="left" w:pos="2479"/>
        </w:tabs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rFonts w:ascii="Arial" w:hAnsi="Arial" w:eastAsia="Arial" w:cs="Arial"/>
          <w:b/>
          <w:sz w:val="20"/>
          <w:szCs w:val="20"/>
        </w:rPr>
        <w:tab/>
      </w:r>
    </w:p>
    <w:p w:rsidR="008B4E1D" w:rsidP="3391FF2D" w:rsidRDefault="0004299A" w14:paraId="00000003" w14:textId="77777777">
      <w:pPr>
        <w:tabs>
          <w:tab w:val="left" w:pos="2479"/>
        </w:tabs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RESOLUCIÓN No. ______</w:t>
      </w:r>
    </w:p>
    <w:p w:rsidR="008B4E1D" w:rsidP="3391FF2D" w:rsidRDefault="008B4E1D" w14:paraId="00000004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05" w14:textId="519645FD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sz w:val="24"/>
          <w:szCs w:val="24"/>
        </w:rPr>
        <w:t>El</w:t>
      </w:r>
      <w:r w:rsidRPr="3391FF2D" w:rsidR="0C01CB4A">
        <w:rPr>
          <w:rFonts w:ascii="Arial" w:hAnsi="Arial" w:eastAsia="Arial" w:cs="Arial"/>
          <w:sz w:val="24"/>
          <w:szCs w:val="24"/>
        </w:rPr>
        <w:t>/La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</w:t>
      </w:r>
      <w:r w:rsidRPr="3391FF2D" w:rsidR="0004299A">
        <w:rPr>
          <w:rFonts w:ascii="Arial" w:hAnsi="Arial" w:eastAsia="Arial" w:cs="Arial"/>
          <w:sz w:val="24"/>
          <w:szCs w:val="24"/>
        </w:rPr>
        <w:t>Presidente</w:t>
      </w:r>
      <w:r w:rsidRPr="3391FF2D" w:rsidR="33C714C6">
        <w:rPr>
          <w:rFonts w:ascii="Arial" w:hAnsi="Arial" w:eastAsia="Arial" w:cs="Arial"/>
          <w:sz w:val="24"/>
          <w:szCs w:val="24"/>
        </w:rPr>
        <w:t>/a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del Club Deportivo __________ en uso de sus facultades legales, reglamentarias y</w:t>
      </w:r>
    </w:p>
    <w:p w:rsidR="008B4E1D" w:rsidP="3391FF2D" w:rsidRDefault="008B4E1D" w14:paraId="00000006" w14:textId="77777777">
      <w:pPr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07" w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CONSIDERANDO</w:t>
      </w:r>
    </w:p>
    <w:p w:rsidR="008B4E1D" w:rsidP="3391FF2D" w:rsidRDefault="008B4E1D" w14:paraId="00000008" w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8B4E1D" w:rsidP="3391FF2D" w:rsidRDefault="0004299A" w14:paraId="00000009" w14:textId="592F4717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sz w:val="24"/>
          <w:szCs w:val="24"/>
        </w:rPr>
        <w:t>Que conforme con lo establecido en el artículo 9 de la Resolución No. 1286 de 2024 del Ministerio del Deporte</w:t>
      </w:r>
      <w:r w:rsidRPr="3391FF2D">
        <w:rPr>
          <w:rFonts w:ascii="Arial" w:hAnsi="Arial" w:eastAsia="Arial" w:cs="Arial"/>
          <w:sz w:val="24"/>
          <w:szCs w:val="24"/>
          <w:vertAlign w:val="superscript"/>
        </w:rPr>
        <w:footnoteReference w:id="1"/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, le corresponde al </w:t>
      </w:r>
      <w:r w:rsidRPr="3391FF2D" w:rsidR="0004299A">
        <w:rPr>
          <w:rFonts w:ascii="Arial" w:hAnsi="Arial" w:eastAsia="Arial" w:cs="Arial"/>
          <w:sz w:val="24"/>
          <w:szCs w:val="24"/>
        </w:rPr>
        <w:t>Presidente</w:t>
      </w:r>
      <w:r w:rsidRPr="3391FF2D" w:rsidR="1C41CE0F">
        <w:rPr>
          <w:rFonts w:ascii="Arial" w:hAnsi="Arial" w:eastAsia="Arial" w:cs="Arial"/>
          <w:sz w:val="24"/>
          <w:szCs w:val="24"/>
        </w:rPr>
        <w:t>(</w:t>
      </w:r>
      <w:r w:rsidRPr="3391FF2D" w:rsidR="1C41CE0F">
        <w:rPr>
          <w:rFonts w:ascii="Arial" w:hAnsi="Arial" w:eastAsia="Arial" w:cs="Arial"/>
          <w:sz w:val="24"/>
          <w:szCs w:val="24"/>
        </w:rPr>
        <w:t>a)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y Representante Legal del Club Deportivo ___________________ perteneciente a la Entidad No Deportiva _____________________________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391FF2D" w:rsidR="0004299A">
        <w:rPr>
          <w:rFonts w:ascii="Arial" w:hAnsi="Arial" w:eastAsia="Arial" w:cs="Arial"/>
          <w:sz w:val="24"/>
          <w:szCs w:val="24"/>
        </w:rPr>
        <w:t>nombrar un Comité Deportivo o un responsable para el manejo de cada deporte.</w:t>
      </w:r>
    </w:p>
    <w:p w:rsidR="008B4E1D" w:rsidP="3391FF2D" w:rsidRDefault="008B4E1D" w14:paraId="0000000A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0B" w14:textId="59454BAC">
      <w:pPr>
        <w:tabs>
          <w:tab w:val="left" w:pos="1102"/>
        </w:tabs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sz w:val="24"/>
          <w:szCs w:val="24"/>
        </w:rPr>
        <w:t xml:space="preserve">Que igualmente en el Reglamento del Club Deportivo se encuentra como una de las funciones asignadas al </w:t>
      </w:r>
      <w:r w:rsidRPr="3391FF2D" w:rsidR="0004299A">
        <w:rPr>
          <w:rFonts w:ascii="Arial" w:hAnsi="Arial" w:eastAsia="Arial" w:cs="Arial"/>
          <w:sz w:val="24"/>
          <w:szCs w:val="24"/>
        </w:rPr>
        <w:t>Presidente</w:t>
      </w:r>
      <w:r w:rsidRPr="3391FF2D" w:rsidR="0EC8D010">
        <w:rPr>
          <w:rFonts w:ascii="Arial" w:hAnsi="Arial" w:eastAsia="Arial" w:cs="Arial"/>
          <w:sz w:val="24"/>
          <w:szCs w:val="24"/>
        </w:rPr>
        <w:t>(a)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la de aprobar la creación, designación y reglamentación de las Comisiones de Deportes que estime convenientes.</w:t>
      </w:r>
    </w:p>
    <w:p w:rsidR="008B4E1D" w:rsidP="3391FF2D" w:rsidRDefault="008B4E1D" w14:paraId="0000000C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0D" w14:textId="77777777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sz w:val="24"/>
          <w:szCs w:val="24"/>
        </w:rPr>
        <w:t>En mérito de lo anterior;</w:t>
      </w:r>
    </w:p>
    <w:p w:rsidR="008B4E1D" w:rsidP="3391FF2D" w:rsidRDefault="008B4E1D" w14:paraId="0000000E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0F" w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RESUELVE</w:t>
      </w:r>
    </w:p>
    <w:p w:rsidR="008B4E1D" w:rsidP="3391FF2D" w:rsidRDefault="008B4E1D" w14:paraId="00000010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11" w14:textId="60DF6F7B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ARTÍCULO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PRIMERO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: Designar como 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Comisionado</w:t>
      </w:r>
      <w:r w:rsidRPr="3391FF2D" w:rsidR="28E5297B">
        <w:rPr>
          <w:rFonts w:ascii="Arial" w:hAnsi="Arial" w:eastAsia="Arial" w:cs="Arial"/>
          <w:b w:val="1"/>
          <w:bCs w:val="1"/>
          <w:sz w:val="24"/>
          <w:szCs w:val="24"/>
        </w:rPr>
        <w:t>(s)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391FF2D" w:rsidR="11A30D5E">
        <w:rPr>
          <w:rFonts w:ascii="Arial" w:hAnsi="Arial" w:eastAsia="Arial" w:cs="Arial"/>
          <w:b w:val="1"/>
          <w:bCs w:val="1"/>
          <w:sz w:val="24"/>
          <w:szCs w:val="24"/>
        </w:rPr>
        <w:t xml:space="preserve">de 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deporte</w:t>
      </w:r>
      <w:r w:rsidRPr="3391FF2D" w:rsidR="22A8F8B9">
        <w:rPr>
          <w:rFonts w:ascii="Arial" w:hAnsi="Arial" w:eastAsia="Arial" w:cs="Arial"/>
          <w:b w:val="1"/>
          <w:bCs w:val="1"/>
          <w:sz w:val="24"/>
          <w:szCs w:val="24"/>
        </w:rPr>
        <w:t>(s)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para el Club Deportivo ___________________ a:</w:t>
      </w:r>
    </w:p>
    <w:p w:rsidR="008B4E1D" w:rsidP="3391FF2D" w:rsidRDefault="008B4E1D" w14:paraId="00000012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13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91FF2D" w:rsidR="0004299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 (la) señor/a __________________ identificado(a) con C.C. ______________, para el deporte _______________.</w:t>
      </w:r>
    </w:p>
    <w:p w:rsidR="008B4E1D" w:rsidP="3391FF2D" w:rsidRDefault="008B4E1D" w14:paraId="00000014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72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w:rsidR="008B4E1D" w:rsidP="3391FF2D" w:rsidRDefault="0004299A" w14:paraId="00000015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91FF2D" w:rsidR="0004299A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El (la) señor/a __________________ identificado(a) con C.C. ______________ para el deporte ________________.</w:t>
      </w:r>
    </w:p>
    <w:p w:rsidR="008B4E1D" w:rsidP="3391FF2D" w:rsidRDefault="0004299A" w14:paraId="00000016" w14:textId="77777777">
      <w:pPr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0"/>
          <w:szCs w:val="20"/>
        </w:rPr>
        <w:tab/>
      </w:r>
    </w:p>
    <w:p w:rsidR="008B4E1D" w:rsidP="3391FF2D" w:rsidRDefault="0004299A" w14:paraId="00000017" w14:textId="77777777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ARTÍCULO</w:t>
      </w:r>
      <w:r w:rsidRPr="3391FF2D" w:rsidR="0004299A">
        <w:rPr>
          <w:rFonts w:ascii="Arial" w:hAnsi="Arial" w:eastAsia="Arial" w:cs="Arial"/>
          <w:sz w:val="24"/>
          <w:szCs w:val="24"/>
        </w:rPr>
        <w:t xml:space="preserve"> 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SEGUNDO</w:t>
      </w:r>
      <w:r w:rsidRPr="3391FF2D" w:rsidR="0004299A">
        <w:rPr>
          <w:rFonts w:ascii="Arial" w:hAnsi="Arial" w:eastAsia="Arial" w:cs="Arial"/>
          <w:sz w:val="24"/>
          <w:szCs w:val="24"/>
        </w:rPr>
        <w:t>:  La presente resolución rige a partir de su publicación.</w:t>
      </w:r>
    </w:p>
    <w:p w:rsidR="008B4E1D" w:rsidP="3391FF2D" w:rsidRDefault="008B4E1D" w14:paraId="00000018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8B4E1D" w14:paraId="00000019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1A" w14:textId="77777777">
      <w:pPr>
        <w:jc w:val="both"/>
        <w:rPr>
          <w:rFonts w:ascii="Arial" w:hAnsi="Arial" w:eastAsia="Arial" w:cs="Arial"/>
          <w:sz w:val="24"/>
          <w:szCs w:val="24"/>
        </w:rPr>
      </w:pPr>
      <w:r w:rsidRPr="3391FF2D" w:rsidR="0004299A">
        <w:rPr>
          <w:rFonts w:ascii="Arial" w:hAnsi="Arial" w:eastAsia="Arial" w:cs="Arial"/>
          <w:sz w:val="24"/>
          <w:szCs w:val="24"/>
        </w:rPr>
        <w:t>Dada en Bogotá D.C. a los ___ días del mes de ___________ de ______.</w:t>
      </w:r>
    </w:p>
    <w:p w:rsidR="008B4E1D" w:rsidP="3391FF2D" w:rsidRDefault="008B4E1D" w14:paraId="0000001B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8B4E1D" w14:paraId="0000001C" w14:textId="77777777">
      <w:pPr>
        <w:jc w:val="both"/>
        <w:rPr>
          <w:rFonts w:ascii="Arial" w:hAnsi="Arial" w:eastAsia="Arial" w:cs="Arial"/>
          <w:sz w:val="24"/>
          <w:szCs w:val="24"/>
        </w:rPr>
      </w:pPr>
    </w:p>
    <w:p w:rsidR="008B4E1D" w:rsidP="3391FF2D" w:rsidRDefault="0004299A" w14:paraId="0000001D" w14:textId="2D291B6A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391FF2D" w:rsidR="486CBE9B">
        <w:rPr>
          <w:rFonts w:ascii="Arial" w:hAnsi="Arial" w:eastAsia="Arial" w:cs="Arial"/>
          <w:b w:val="1"/>
          <w:bCs w:val="1"/>
          <w:sz w:val="24"/>
          <w:szCs w:val="24"/>
        </w:rPr>
        <w:t>N</w:t>
      </w:r>
      <w:r w:rsidRPr="3391FF2D" w:rsidR="47B43F3D">
        <w:rPr>
          <w:rFonts w:ascii="Arial" w:hAnsi="Arial" w:eastAsia="Arial" w:cs="Arial"/>
          <w:b w:val="1"/>
          <w:bCs w:val="1"/>
          <w:sz w:val="24"/>
          <w:szCs w:val="24"/>
        </w:rPr>
        <w:t>OTIFÍQUESE</w:t>
      </w:r>
      <w:r w:rsidRPr="3391FF2D" w:rsidR="47C8FD35">
        <w:rPr>
          <w:rFonts w:ascii="Arial" w:hAnsi="Arial" w:eastAsia="Arial" w:cs="Arial"/>
          <w:b w:val="1"/>
          <w:bCs w:val="1"/>
          <w:sz w:val="24"/>
          <w:szCs w:val="24"/>
        </w:rPr>
        <w:t>, COMUNÍQUESE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>Y CÚMPLASE</w:t>
      </w:r>
    </w:p>
    <w:p w:rsidR="008B4E1D" w:rsidP="3391FF2D" w:rsidRDefault="008B4E1D" w14:paraId="0000001E" w14:textId="77777777">
      <w:pPr>
        <w:rPr>
          <w:rFonts w:ascii="Arial" w:hAnsi="Arial" w:eastAsia="Arial" w:cs="Arial"/>
          <w:sz w:val="24"/>
          <w:szCs w:val="24"/>
        </w:rPr>
      </w:pPr>
    </w:p>
    <w:p w:rsidR="3391FF2D" w:rsidP="3391FF2D" w:rsidRDefault="3391FF2D" w14:paraId="5AC8B162" w14:textId="50B67EF8">
      <w:pPr>
        <w:pStyle w:val="Normal"/>
        <w:rPr>
          <w:rFonts w:ascii="Arial" w:hAnsi="Arial" w:eastAsia="Arial" w:cs="Arial"/>
          <w:sz w:val="24"/>
          <w:szCs w:val="24"/>
        </w:rPr>
      </w:pPr>
    </w:p>
    <w:p w:rsidR="008B4E1D" w:rsidP="3391FF2D" w:rsidRDefault="008B4E1D" w14:paraId="0000001F" w14:textId="765E4748">
      <w:pPr>
        <w:spacing w:line="276" w:lineRule="auto"/>
        <w:jc w:val="both"/>
        <w:rPr>
          <w:rFonts w:ascii="Arial" w:hAnsi="Arial" w:eastAsia="Arial" w:cs="Arial"/>
          <w:sz w:val="24"/>
          <w:szCs w:val="24"/>
        </w:rPr>
      </w:pPr>
      <w:r w:rsidRPr="3391FF2D" w:rsidR="2E061864">
        <w:rPr>
          <w:rFonts w:ascii="Arial" w:hAnsi="Arial" w:eastAsia="Arial" w:cs="Arial"/>
          <w:sz w:val="24"/>
          <w:szCs w:val="24"/>
        </w:rPr>
        <w:t xml:space="preserve">                                       _</w:t>
      </w:r>
      <w:r w:rsidRPr="3391FF2D" w:rsidR="7BFC8EB2">
        <w:rPr>
          <w:rFonts w:ascii="Arial" w:hAnsi="Arial" w:eastAsia="Arial" w:cs="Arial"/>
          <w:sz w:val="24"/>
          <w:szCs w:val="24"/>
        </w:rPr>
        <w:t>___________________________</w:t>
      </w:r>
    </w:p>
    <w:p w:rsidR="008B4E1D" w:rsidP="3391FF2D" w:rsidRDefault="0004299A" w14:paraId="00000021" w14:textId="6581F203">
      <w:pPr>
        <w:spacing w:line="276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heading=h.gjdgxs" w:id="0"/>
      <w:bookmarkEnd w:id="0"/>
      <w:r w:rsidRPr="3391FF2D" w:rsidR="0004299A">
        <w:rPr>
          <w:rFonts w:ascii="Arial" w:hAnsi="Arial" w:eastAsia="Arial" w:cs="Arial"/>
          <w:b w:val="1"/>
          <w:bCs w:val="1"/>
          <w:sz w:val="24"/>
          <w:szCs w:val="24"/>
        </w:rPr>
        <w:t xml:space="preserve">PRESIDENTE/A </w:t>
      </w:r>
      <w:r w:rsidRPr="3391FF2D" w:rsidR="009B7D3E">
        <w:rPr>
          <w:rFonts w:ascii="Arial" w:hAnsi="Arial" w:eastAsia="Arial" w:cs="Arial"/>
          <w:b w:val="1"/>
          <w:bCs w:val="1"/>
          <w:sz w:val="24"/>
          <w:szCs w:val="24"/>
        </w:rPr>
        <w:t>DEL CLUB</w:t>
      </w:r>
    </w:p>
    <w:sectPr w:rsidR="008B4E1D"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99A" w:rsidRDefault="0004299A" w14:paraId="6792EF7C" w14:textId="77777777">
      <w:r>
        <w:separator/>
      </w:r>
    </w:p>
  </w:endnote>
  <w:endnote w:type="continuationSeparator" w:id="0">
    <w:p w:rsidR="0004299A" w:rsidRDefault="0004299A" w14:paraId="2AAB9E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99A" w:rsidRDefault="0004299A" w14:paraId="0E5E6CA0" w14:textId="77777777">
      <w:r>
        <w:separator/>
      </w:r>
    </w:p>
  </w:footnote>
  <w:footnote w:type="continuationSeparator" w:id="0">
    <w:p w:rsidR="0004299A" w:rsidRDefault="0004299A" w14:paraId="5F1128A9" w14:textId="77777777">
      <w:r>
        <w:continuationSeparator/>
      </w:r>
    </w:p>
  </w:footnote>
  <w:footnote w:id="1">
    <w:p w:rsidR="008B4E1D" w:rsidRDefault="0004299A" w14:paraId="0000002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i/>
          <w:color w:val="000000"/>
          <w:sz w:val="16"/>
          <w:szCs w:val="16"/>
        </w:rPr>
        <w:t>Artículo 9°. Del Órgano de Administración. Para los Clubes Deportivos y Promotores el Órgano de Administración, estará conformado por un Responsable o Presidente, elegido por la Asamblea de Afiliados. (…) En el caso de los Clubes Deportivos que se conformen por personas jurídicas y en las entidades que sin ser deportivas manejen deportes, mencionadas en el parágrafo del artículo 2° del Decreto-Ley 1228 de 1995, el Presidente y Representante Legal del club será quien haga sus veces en la entidad, quien nomb</w:t>
      </w:r>
      <w:r>
        <w:rPr>
          <w:rFonts w:eastAsia="Times New Roman"/>
          <w:i/>
          <w:color w:val="000000"/>
          <w:sz w:val="16"/>
          <w:szCs w:val="16"/>
        </w:rPr>
        <w:t>rará a su vez un Comité Deportivo o un responsable para el manejo de cada deporte</w:t>
      </w:r>
      <w:r>
        <w:rPr>
          <w:rFonts w:eastAsia="Times New Roman"/>
          <w:color w:val="000000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9A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665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1D"/>
    <w:rsid w:val="0004299A"/>
    <w:rsid w:val="008B4E1D"/>
    <w:rsid w:val="00904FB6"/>
    <w:rsid w:val="009B7D3E"/>
    <w:rsid w:val="0C01CB4A"/>
    <w:rsid w:val="0E95C6FF"/>
    <w:rsid w:val="0EC8D010"/>
    <w:rsid w:val="11A30D5E"/>
    <w:rsid w:val="1C41CE0F"/>
    <w:rsid w:val="22A8F8B9"/>
    <w:rsid w:val="28E5297B"/>
    <w:rsid w:val="2950D3CF"/>
    <w:rsid w:val="29E966D6"/>
    <w:rsid w:val="2D4DAFFB"/>
    <w:rsid w:val="2E061864"/>
    <w:rsid w:val="30DEB7BB"/>
    <w:rsid w:val="3391FF2D"/>
    <w:rsid w:val="33C714C6"/>
    <w:rsid w:val="357A2642"/>
    <w:rsid w:val="37A8C502"/>
    <w:rsid w:val="3A3DE21E"/>
    <w:rsid w:val="402B432E"/>
    <w:rsid w:val="47B43F3D"/>
    <w:rsid w:val="47C8FD35"/>
    <w:rsid w:val="486CBE9B"/>
    <w:rsid w:val="4B281679"/>
    <w:rsid w:val="4F10EA18"/>
    <w:rsid w:val="6095A2A2"/>
    <w:rsid w:val="794E4841"/>
    <w:rsid w:val="7A5FC542"/>
    <w:rsid w:val="7BFC8EB2"/>
    <w:rsid w:val="7CC6DCCC"/>
    <w:rsid w:val="7D4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CE064"/>
  <w15:docId w15:val="{917A656B-1C8C-4203-8E9D-8B009B1B88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9AC"/>
    <w:rPr>
      <w:rFonts w:eastAsia="Calibri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E29AC"/>
    <w:rPr>
      <w:rFonts w:ascii="Calibri" w:hAnsi="Calibri" w:eastAsia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93575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C48C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0C48C9"/>
    <w:rPr>
      <w:rFonts w:ascii="Times New Roman" w:hAnsi="Times New Roman" w:eastAsia="Calibri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C48C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r5NZygKQO4ni1ZwiGpDwtu40A==">CgMxLjAyCGguZ2pkZ3hzOAByITFHSU5HbUtHdmZ2cFI5djEyM0cwWkFRdFJGeGM4c0FoRw==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Laura Lorena Corredor Martinez</dc:creator>
  <lastModifiedBy>Laureano Bernal De Leon</lastModifiedBy>
  <revision>2</revision>
  <dcterms:created xsi:type="dcterms:W3CDTF">2025-07-02T02:18:00.0000000Z</dcterms:created>
  <dcterms:modified xsi:type="dcterms:W3CDTF">2025-07-02T02:37:17.7946496Z</dcterms:modified>
</coreProperties>
</file>